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1f92ec9f6f41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HAGBU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HAGBU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5c078292784bc7"/>
      <w:footerReference xmlns:r="http://schemas.openxmlformats.org/officeDocument/2006/relationships" w:type="default" r:id="R6cc454fe43624e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HAGBU AS   ·   Org.nr 930 503 533   ·   c/o Hanne Gro Bugten, Vintapperens vei 34   ·   1542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5c078292784bc7" /><Relationship Type="http://schemas.openxmlformats.org/officeDocument/2006/relationships/footer" Target="/word/footer1.xml" Id="R6cc454fe43624e4c" /></Relationships>
</file>