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a06367fadf48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Y INVEST AS, org.nr 930 513 601,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 INVEST AS</w:t>
      </w:r>
    </w:p>
    <w:sectPr>
      <w:headerReference xmlns:r="http://schemas.openxmlformats.org/officeDocument/2006/relationships" w:type="default" r:id="Rdf7f422833674305"/>
      <w:footerReference xmlns:r="http://schemas.openxmlformats.org/officeDocument/2006/relationships" w:type="default" r:id="Rf4dda63de12a44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f422833674305" /><Relationship Type="http://schemas.openxmlformats.org/officeDocument/2006/relationships/footer" Target="/word/footer1.xml" Id="Rf4dda63de12a442f" /></Relationships>
</file>