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82e57d48434e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Hjellestad,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AEGERTER AS</w:t>
      </w:r>
    </w:p>
    <w:sectPr>
      <w:headerReference xmlns:r="http://schemas.openxmlformats.org/officeDocument/2006/relationships" w:type="default" r:id="R541a3d6801a64515"/>
      <w:footerReference xmlns:r="http://schemas.openxmlformats.org/officeDocument/2006/relationships" w:type="default" r:id="R4d02d11000cc47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AEGERTER AS   ·   Org.nr 930 757 896   ·   Gamle Synningavegen 16   ·   5259 HJELLESTAD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AEGERTER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1a3d6801a64515" /><Relationship Type="http://schemas.openxmlformats.org/officeDocument/2006/relationships/footer" Target="/word/footer1.xml" Id="R4d02d11000cc4777" /></Relationships>
</file>