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3647cbe28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KTOMYHRE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KTOMYHRE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c016779aa4114"/>
      <w:footerReference xmlns:r="http://schemas.openxmlformats.org/officeDocument/2006/relationships" w:type="default" r:id="R286caaf9cc46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KTOMYHRE AS   ·   Org.nr 931 065 785   ·   Omkjøringsvegen 4B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KTOMYHRE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c016779aa4114" /><Relationship Type="http://schemas.openxmlformats.org/officeDocument/2006/relationships/footer" Target="/word/footer1.xml" Id="R286caaf9cc464654" /></Relationships>
</file>