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86a3f891b49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OFTEDAL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9231ff1e7e6848e7"/>
      <w:footerReference xmlns:r="http://schemas.openxmlformats.org/officeDocument/2006/relationships" w:type="default" r:id="R1a68dec8f661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1ff1e7e6848e7" /><Relationship Type="http://schemas.openxmlformats.org/officeDocument/2006/relationships/footer" Target="/word/footer1.xml" Id="R1a68dec8f6614aa9" /></Relationships>
</file>