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7240cbd80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W WILHELMSEN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W WILHELMSEN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2847d29384849"/>
      <w:footerReference xmlns:r="http://schemas.openxmlformats.org/officeDocument/2006/relationships" w:type="default" r:id="R51dfe03d08b7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W WILHELMSEN   ·   Org.nr 931 098 071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W WILHELMSEN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2847d29384849" /><Relationship Type="http://schemas.openxmlformats.org/officeDocument/2006/relationships/footer" Target="/word/footer1.xml" Id="R51dfe03d08b748fc" /></Relationships>
</file>