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82270e26d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a0d470c4d461f"/>
      <w:footerReference xmlns:r="http://schemas.openxmlformats.org/officeDocument/2006/relationships" w:type="default" r:id="Rb603f2ef4915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a0d470c4d461f" /><Relationship Type="http://schemas.openxmlformats.org/officeDocument/2006/relationships/footer" Target="/word/footer1.xml" Id="Rb603f2ef49154215" /></Relationships>
</file>