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c23e525a844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JANT INVEST AS</w:t>
      </w:r>
    </w:p>
    <w:sectPr>
      <w:headerReference xmlns:r="http://schemas.openxmlformats.org/officeDocument/2006/relationships" w:type="default" r:id="Rcb407827466c400d"/>
      <w:footerReference xmlns:r="http://schemas.openxmlformats.org/officeDocument/2006/relationships" w:type="default" r:id="R0d619ef40249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931 323 628   ·   Holmveien 94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07827466c400d" /><Relationship Type="http://schemas.openxmlformats.org/officeDocument/2006/relationships/footer" Target="/word/footer1.xml" Id="R0d619ef40249458a" /></Relationships>
</file>