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72d70bb2b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BJOGSOR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BJOGSOR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452735aab4450"/>
      <w:footerReference xmlns:r="http://schemas.openxmlformats.org/officeDocument/2006/relationships" w:type="default" r:id="Re48b55a857b0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BJOGSOR HOLDING AS   ·   Org.nr 931 457 659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BJOGSOR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452735aab4450" /><Relationship Type="http://schemas.openxmlformats.org/officeDocument/2006/relationships/footer" Target="/word/footer1.xml" Id="Re48b55a857b04ef5" /></Relationships>
</file>