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32b3403ae45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ÅLGÅRD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ÅLGÅRD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bf47e4ce2c45c9"/>
      <w:footerReference xmlns:r="http://schemas.openxmlformats.org/officeDocument/2006/relationships" w:type="default" r:id="R5e6ce9f6d3af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ÅLGÅRD HOLDING AS   ·   Org.nr 931 788 612   ·   Bedriftsveien 18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f47e4ce2c45c9" /><Relationship Type="http://schemas.openxmlformats.org/officeDocument/2006/relationships/footer" Target="/word/footer1.xml" Id="R5e6ce9f6d3af4770" /></Relationships>
</file>