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28104486cd44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31100a807c4e7a"/>
      <w:footerReference xmlns:r="http://schemas.openxmlformats.org/officeDocument/2006/relationships" w:type="default" r:id="R5ba02283b15841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 AS   ·   Org.nr 931 795 317   ·   Remyrvegen 46   ·   7506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31100a807c4e7a" /><Relationship Type="http://schemas.openxmlformats.org/officeDocument/2006/relationships/footer" Target="/word/footer1.xml" Id="R5ba02283b15841c3" /></Relationships>
</file>