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4aaf8feec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Regnskap og Inkasso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Regnskap og Inkasso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bdf966f704469"/>
      <w:footerReference xmlns:r="http://schemas.openxmlformats.org/officeDocument/2006/relationships" w:type="default" r:id="R3ebddf19f8b7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Regnskap og Inkasso AS   ·   Org.nr 931 924 672   ·   Arbinsg 13   ·   0253 OSLO   ·   Tlf. 23 28 19 60   ·   nripost@nri.as   ·   www.nri.as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Regnskap og Inkasso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bdf966f704469" /><Relationship Type="http://schemas.openxmlformats.org/officeDocument/2006/relationships/footer" Target="/word/footer1.xml" Id="R3ebddf19f8b74349" /></Relationships>
</file>