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6bbb035a0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945283edddee4798"/>
      <w:footerReference xmlns:r="http://schemas.openxmlformats.org/officeDocument/2006/relationships" w:type="default" r:id="R14de66f238b3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283edddee4798" /><Relationship Type="http://schemas.openxmlformats.org/officeDocument/2006/relationships/footer" Target="/word/footer1.xml" Id="R14de66f238b34e39" /></Relationships>
</file>