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08354c3e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OPSAL OG FJELNSET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OPSAL OG FJELNSET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fc133877f4c98"/>
      <w:footerReference xmlns:r="http://schemas.openxmlformats.org/officeDocument/2006/relationships" w:type="default" r:id="Rcdeb522e783c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fc133877f4c98" /><Relationship Type="http://schemas.openxmlformats.org/officeDocument/2006/relationships/footer" Target="/word/footer1.xml" Id="Rcdeb522e783c4bb2" /></Relationships>
</file>