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b37fee818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KLIMASTIFTELSEN UMOE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KLIMASTIFTELSEN UMOE</w:t>
      </w:r>
    </w:p>
    <w:sectPr>
      <w:headerReference xmlns:r="http://schemas.openxmlformats.org/officeDocument/2006/relationships" w:type="default" r:id="Rc901f7270e5049c6"/>
      <w:footerReference xmlns:r="http://schemas.openxmlformats.org/officeDocument/2006/relationships" w:type="default" r:id="Ra56562a7d9a2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KLIMASTIFTELSEN UMOE   ·   Org.nr 932 444 429   ·   Vollsveien 2A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KLIMASTIFTELSEN UMOE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1f7270e5049c6" /><Relationship Type="http://schemas.openxmlformats.org/officeDocument/2006/relationships/footer" Target="/word/footer1.xml" Id="Ra56562a7d9a24e47" /></Relationships>
</file>