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7e8202a7d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AOI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AOI HOLDING AS</w:t>
      </w:r>
    </w:p>
    <w:sectPr>
      <w:headerReference xmlns:r="http://schemas.openxmlformats.org/officeDocument/2006/relationships" w:type="default" r:id="R3329224c9e744a9f"/>
      <w:footerReference xmlns:r="http://schemas.openxmlformats.org/officeDocument/2006/relationships" w:type="default" r:id="R7b0cb3267568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9224c9e744a9f" /><Relationship Type="http://schemas.openxmlformats.org/officeDocument/2006/relationships/footer" Target="/word/footer1.xml" Id="R7b0cb32675684139" /></Relationships>
</file>