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7f8b691a24b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FOLKELIG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FOLKELIG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dd88e23654cb3"/>
      <w:footerReference xmlns:r="http://schemas.openxmlformats.org/officeDocument/2006/relationships" w:type="default" r:id="Rbedb93a599fc47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FOLKELIG REGNSKAP AS   ·   Org.nr 932 760 045   ·   Skarpsnovegen 5A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FOLKELIG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dd88e23654cb3" /><Relationship Type="http://schemas.openxmlformats.org/officeDocument/2006/relationships/footer" Target="/word/footer1.xml" Id="Rbedb93a599fc47f7" /></Relationships>
</file>