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7e031d3e2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GRESSETH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675d7ece9f1b4824"/>
      <w:footerReference xmlns:r="http://schemas.openxmlformats.org/officeDocument/2006/relationships" w:type="default" r:id="R0f8d393e94e8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933 017 486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d7ece9f1b4824" /><Relationship Type="http://schemas.openxmlformats.org/officeDocument/2006/relationships/footer" Target="/word/footer1.xml" Id="R0f8d393e94e8467b" /></Relationships>
</file>