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b1ec505324c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34f207eb92354119"/>
      <w:footerReference xmlns:r="http://schemas.openxmlformats.org/officeDocument/2006/relationships" w:type="default" r:id="R72834be6bcf3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207eb92354119" /><Relationship Type="http://schemas.openxmlformats.org/officeDocument/2006/relationships/footer" Target="/word/footer1.xml" Id="R72834be6bcf34bcc" /></Relationships>
</file>