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1a7f94b9d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HOLDING AS</w:t>
      </w:r>
    </w:p>
    <w:sectPr>
      <w:headerReference xmlns:r="http://schemas.openxmlformats.org/officeDocument/2006/relationships" w:type="default" r:id="R705012d7b8f1427c"/>
      <w:footerReference xmlns:r="http://schemas.openxmlformats.org/officeDocument/2006/relationships" w:type="default" r:id="R7a7b99c72d02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HOLDING AS   ·   Org.nr 933 402 207   ·   Professor Birkelands vei 24A   ·   1081 OSLO   ·   Tlf. 22 68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012d7b8f1427c" /><Relationship Type="http://schemas.openxmlformats.org/officeDocument/2006/relationships/footer" Target="/word/footer1.xml" Id="R7a7b99c72d0247b1" /></Relationships>
</file>