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53a38389d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PORSGRUNN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25140f41e4274c9d"/>
      <w:footerReference xmlns:r="http://schemas.openxmlformats.org/officeDocument/2006/relationships" w:type="default" r:id="R3d30081e2ca7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0f41e4274c9d" /><Relationship Type="http://schemas.openxmlformats.org/officeDocument/2006/relationships/footer" Target="/word/footer1.xml" Id="R3d30081e2ca741c7" /></Relationships>
</file>