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0ffe3f957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0d32d83ec4d76"/>
      <w:footerReference xmlns:r="http://schemas.openxmlformats.org/officeDocument/2006/relationships" w:type="default" r:id="R709ca6b6883d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0d32d83ec4d76" /><Relationship Type="http://schemas.openxmlformats.org/officeDocument/2006/relationships/footer" Target="/word/footer1.xml" Id="R709ca6b6883d4ee0" /></Relationships>
</file>