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ef5cc833c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ee878dcd5046470a"/>
      <w:footerReference xmlns:r="http://schemas.openxmlformats.org/officeDocument/2006/relationships" w:type="default" r:id="R326419dc1eff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78dcd5046470a" /><Relationship Type="http://schemas.openxmlformats.org/officeDocument/2006/relationships/footer" Target="/word/footer1.xml" Id="R326419dc1eff44e0" /></Relationships>
</file>