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480b3bc61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HK-HOLDING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HK-HOLDING AS</w:t>
      </w:r>
    </w:p>
    <w:sectPr>
      <w:headerReference xmlns:r="http://schemas.openxmlformats.org/officeDocument/2006/relationships" w:type="default" r:id="R177ceabd99b84e71"/>
      <w:footerReference xmlns:r="http://schemas.openxmlformats.org/officeDocument/2006/relationships" w:type="default" r:id="R036663ccfc8b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HK-HOLDING AS   ·   Org.nr 933 985 873   ·   Rådhusgata 17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ceabd99b84e71" /><Relationship Type="http://schemas.openxmlformats.org/officeDocument/2006/relationships/footer" Target="/word/footer1.xml" Id="R036663ccfc8b47e7" /></Relationships>
</file>