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ab9766ceaa48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SKRETTEBERG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SKRETTEBERG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cb9629ac3944e8c"/>
      <w:footerReference xmlns:r="http://schemas.openxmlformats.org/officeDocument/2006/relationships" w:type="default" r:id="R35a5857e17694f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SKRETTEBERG REGNSKAP AS   ·   Org.nr 934 142 888   ·   Markens gate 45   ·   4612 KRISTIANSAND S   ·   Tlf. 38 12 50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SKRETTEBERG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b9629ac3944e8c" /><Relationship Type="http://schemas.openxmlformats.org/officeDocument/2006/relationships/footer" Target="/word/footer1.xml" Id="R35a5857e17694fbc" /></Relationships>
</file>