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cf75e224b14f8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Namsos,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STYRK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STYRK REGNSKAP AS</w:t>
      </w:r>
    </w:p>
    <w:sectPr>
      <w:headerReference xmlns:r="http://schemas.openxmlformats.org/officeDocument/2006/relationships" w:type="default" r:id="R4aa77d3b4b8e4022"/>
      <w:footerReference xmlns:r="http://schemas.openxmlformats.org/officeDocument/2006/relationships" w:type="default" r:id="R271f3b6f4a1a40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STYRK REGNSKAP AS   ·   Org.nr 934 521 463   ·   Konvallvegen 5   ·   7802 NAMSOS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STYRK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a77d3b4b8e4022" /><Relationship Type="http://schemas.openxmlformats.org/officeDocument/2006/relationships/footer" Target="/word/footer1.xml" Id="R271f3b6f4a1a401b" /></Relationships>
</file>