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d29fb0bba346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NHA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NHA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f806397ae44a89"/>
      <w:footerReference xmlns:r="http://schemas.openxmlformats.org/officeDocument/2006/relationships" w:type="default" r:id="Rd68d8c2314504a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NHA INVEST AS   ·   Org.nr 934 640 519   ·   Rolfsbuktalléen 18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f806397ae44a89" /><Relationship Type="http://schemas.openxmlformats.org/officeDocument/2006/relationships/footer" Target="/word/footer1.xml" Id="Rd68d8c2314504a8f" /></Relationships>
</file>