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66c2f0a33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e8fb3e6eb4e1d"/>
      <w:footerReference xmlns:r="http://schemas.openxmlformats.org/officeDocument/2006/relationships" w:type="default" r:id="Rde20627dd146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e8fb3e6eb4e1d" /><Relationship Type="http://schemas.openxmlformats.org/officeDocument/2006/relationships/footer" Target="/word/footer1.xml" Id="Rde20627dd1464c29" /></Relationships>
</file>