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57007d43f043c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f02b62b31d943c4"/>
      <w:footerReference xmlns:r="http://schemas.openxmlformats.org/officeDocument/2006/relationships" w:type="default" r:id="Rfeb9db20eb1741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ARO INVEST AS   ·   Org.nr 935 083 095   ·   Kåres vei 27   ·   1185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02b62b31d943c4" /><Relationship Type="http://schemas.openxmlformats.org/officeDocument/2006/relationships/footer" Target="/word/footer1.xml" Id="Rfeb9db20eb174119" /></Relationships>
</file>