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882b14f4e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109ccf262ac4416e"/>
      <w:footerReference xmlns:r="http://schemas.openxmlformats.org/officeDocument/2006/relationships" w:type="default" r:id="R1a5da05ee303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ccf262ac4416e" /><Relationship Type="http://schemas.openxmlformats.org/officeDocument/2006/relationships/footer" Target="/word/footer1.xml" Id="R1a5da05ee30349d7" /></Relationships>
</file>