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0134e3be1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eecf1a3cd4556"/>
      <w:footerReference xmlns:r="http://schemas.openxmlformats.org/officeDocument/2006/relationships" w:type="default" r:id="Rfb3061e44a99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eecf1a3cd4556" /><Relationship Type="http://schemas.openxmlformats.org/officeDocument/2006/relationships/footer" Target="/word/footer1.xml" Id="Rfb3061e44a994a56" /></Relationships>
</file>