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502bc29e4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8c51a67d2ec14728"/>
      <w:footerReference xmlns:r="http://schemas.openxmlformats.org/officeDocument/2006/relationships" w:type="default" r:id="Re199edd8d512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1a67d2ec14728" /><Relationship Type="http://schemas.openxmlformats.org/officeDocument/2006/relationships/footer" Target="/word/footer1.xml" Id="Re199edd8d5124346" /></Relationships>
</file>