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4edac2b02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e4b029869deb4aea"/>
      <w:footerReference xmlns:r="http://schemas.openxmlformats.org/officeDocument/2006/relationships" w:type="default" r:id="R621bebb4f87e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029869deb4aea" /><Relationship Type="http://schemas.openxmlformats.org/officeDocument/2006/relationships/footer" Target="/word/footer1.xml" Id="R621bebb4f87e4963" /></Relationships>
</file>