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1d511eaf9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8627b02fa45c2"/>
      <w:footerReference xmlns:r="http://schemas.openxmlformats.org/officeDocument/2006/relationships" w:type="default" r:id="R9e48a27750b8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8627b02fa45c2" /><Relationship Type="http://schemas.openxmlformats.org/officeDocument/2006/relationships/footer" Target="/word/footer1.xml" Id="R9e48a27750b84181" /></Relationships>
</file>