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85de3d354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MB 00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MB 00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55a609b6344662"/>
      <w:footerReference xmlns:r="http://schemas.openxmlformats.org/officeDocument/2006/relationships" w:type="default" r:id="R1f8599e712b3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 00 INVEST AS   ·   Org.nr 935 768 055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 00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5a609b6344662" /><Relationship Type="http://schemas.openxmlformats.org/officeDocument/2006/relationships/footer" Target="/word/footer1.xml" Id="R1f8599e712b34443" /></Relationships>
</file>