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d93a9d9b6b4a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A-MARI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A-MARI AS</w:t>
      </w:r>
    </w:p>
    <w:sectPr>
      <w:headerReference xmlns:r="http://schemas.openxmlformats.org/officeDocument/2006/relationships" w:type="default" r:id="R836b8fc749834582"/>
      <w:footerReference xmlns:r="http://schemas.openxmlformats.org/officeDocument/2006/relationships" w:type="default" r:id="R1f3d03b64acd4f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A-MARI AS   ·   Org.nr 935 958 970   ·   Jærvegen 180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A-MARI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6b8fc749834582" /><Relationship Type="http://schemas.openxmlformats.org/officeDocument/2006/relationships/footer" Target="/word/footer1.xml" Id="R1f3d03b64acd4f28" /></Relationships>
</file>