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2141d9257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a75f0dc6294eaa"/>
      <w:footerReference xmlns:r="http://schemas.openxmlformats.org/officeDocument/2006/relationships" w:type="default" r:id="Rbbdcefb6b33b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75f0dc6294eaa" /><Relationship Type="http://schemas.openxmlformats.org/officeDocument/2006/relationships/footer" Target="/word/footer1.xml" Id="Rbbdcefb6b33b4c04" /></Relationships>
</file>