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65c94c3ad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869178a57c5a4f4a"/>
      <w:footerReference xmlns:r="http://schemas.openxmlformats.org/officeDocument/2006/relationships" w:type="default" r:id="R3efae279f1f1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178a57c5a4f4a" /><Relationship Type="http://schemas.openxmlformats.org/officeDocument/2006/relationships/footer" Target="/word/footer1.xml" Id="R3efae279f1f141e2" /></Relationships>
</file>