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3471230cf46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RINDAL INVEST AS</w:t>
      </w:r>
    </w:p>
    <w:sectPr>
      <w:headerReference xmlns:r="http://schemas.openxmlformats.org/officeDocument/2006/relationships" w:type="default" r:id="Rdc4e4d79780b4549"/>
      <w:footerReference xmlns:r="http://schemas.openxmlformats.org/officeDocument/2006/relationships" w:type="default" r:id="R4945598e6d77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RINDAL INVEST AS   ·   Org.nr 936 134 866   ·   c/o Marie Rindal, Leirvågdalen 75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4e4d79780b4549" /><Relationship Type="http://schemas.openxmlformats.org/officeDocument/2006/relationships/footer" Target="/word/footer1.xml" Id="R4945598e6d774514" /></Relationships>
</file>