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0af9dc0472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BREIDABLIK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BREIDABLIK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c078d03514b86"/>
      <w:footerReference xmlns:r="http://schemas.openxmlformats.org/officeDocument/2006/relationships" w:type="default" r:id="R8f48c5a29914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BREIDABLIK AS   ·   Org.nr 936 135 137   ·   c/o Morten Breidablik, Hundsværgata 3A   ·   6008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BREIDABLIK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c078d03514b86" /><Relationship Type="http://schemas.openxmlformats.org/officeDocument/2006/relationships/footer" Target="/word/footer1.xml" Id="R8f48c5a299144fcd" /></Relationships>
</file>