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c88318210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9e582807a4aa9"/>
      <w:footerReference xmlns:r="http://schemas.openxmlformats.org/officeDocument/2006/relationships" w:type="default" r:id="R97e3c760f1c9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HOLDING AS   ·   Org.nr 936 218 296   ·   Eva Nansens vei 17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9e582807a4aa9" /><Relationship Type="http://schemas.openxmlformats.org/officeDocument/2006/relationships/footer" Target="/word/footer1.xml" Id="R97e3c760f1c9469c" /></Relationships>
</file>