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25cd9b38444e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SMN AS</w:t>
      </w:r>
    </w:p>
    <w:sectPr>
      <w:headerReference xmlns:r="http://schemas.openxmlformats.org/officeDocument/2006/relationships" w:type="default" r:id="R79473027d140499d"/>
      <w:footerReference xmlns:r="http://schemas.openxmlformats.org/officeDocument/2006/relationships" w:type="default" r:id="Rcc13f4e4d3ec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SMN AS   ·   Org.nr 936 285 066   ·   Søndre gate 4   ·   7011 TRONDHEIM   ·   Tlf. 73 95 77 70   ·   smnregnskap@smnregnskap.no   ·   www.smnregnskap.no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SMN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473027d140499d" /><Relationship Type="http://schemas.openxmlformats.org/officeDocument/2006/relationships/footer" Target="/word/footer1.xml" Id="Rcc13f4e4d3ec48e4" /></Relationships>
</file>