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c9315cc03445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KONSTANTIN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KONSTANTIN HOLDING AS</w:t>
      </w:r>
    </w:p>
    <w:sectPr>
      <w:headerReference xmlns:r="http://schemas.openxmlformats.org/officeDocument/2006/relationships" w:type="default" r:id="Rb56085a1e79a4efc"/>
      <w:footerReference xmlns:r="http://schemas.openxmlformats.org/officeDocument/2006/relationships" w:type="default" r:id="R5901eae9ed0c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KONSTANTIN HOLDING AS   ·   Org.nr 936 350 577   ·   Thulstrups gate 5A   ·   0451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KONSTANTIN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085a1e79a4efc" /><Relationship Type="http://schemas.openxmlformats.org/officeDocument/2006/relationships/footer" Target="/word/footer1.xml" Id="R5901eae9ed0c45cd" /></Relationships>
</file>