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8fa995faa742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TRINTO GRUPPEN AS</w:t>
      </w:r>
    </w:p>
    <w:sectPr>
      <w:headerReference xmlns:r="http://schemas.openxmlformats.org/officeDocument/2006/relationships" w:type="default" r:id="R2e7b3d611a524656"/>
      <w:footerReference xmlns:r="http://schemas.openxmlformats.org/officeDocument/2006/relationships" w:type="default" r:id="R4d360bc39f604a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TRINTO GRUPPEN AS   ·   Org.nr 936 409 180   ·   c/o Truls Skaugen, Østhagvegen 43   ·   2387 BRUMUNDDAL   ·   Tlf. 62 34 17 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TRINTO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b3d611a524656" /><Relationship Type="http://schemas.openxmlformats.org/officeDocument/2006/relationships/footer" Target="/word/footer1.xml" Id="R4d360bc39f604aa9" /></Relationships>
</file>