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105dfff35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QUAD NINE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QUAD NINE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85d76c615496e"/>
      <w:footerReference xmlns:r="http://schemas.openxmlformats.org/officeDocument/2006/relationships" w:type="default" r:id="R2bcf9917156c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QUAD NINE HOLDING AS   ·   Org.nr 936 572 472   ·   c/o Aina Hodnefjell, Hodnafjellveien 93   ·   4156 MOSTERØY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QUAD NINE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85d76c615496e" /><Relationship Type="http://schemas.openxmlformats.org/officeDocument/2006/relationships/footer" Target="/word/footer1.xml" Id="R2bcf9917156c4f4a" /></Relationships>
</file>