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5c49e858da4c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c8697709564bd2"/>
      <w:footerReference xmlns:r="http://schemas.openxmlformats.org/officeDocument/2006/relationships" w:type="default" r:id="R56288cd52b254b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KALI AS   ·   Org.nr 936 729 290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c8697709564bd2" /><Relationship Type="http://schemas.openxmlformats.org/officeDocument/2006/relationships/footer" Target="/word/footer1.xml" Id="R56288cd52b254bc0" /></Relationships>
</file>