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a9526cd9b145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KRONPRINSENS GATE 46 AS, org.nr 936 729 967,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 GATE 46 AS</w:t>
      </w:r>
    </w:p>
    <w:sectPr>
      <w:headerReference xmlns:r="http://schemas.openxmlformats.org/officeDocument/2006/relationships" w:type="default" r:id="R3c06415e49d94aad"/>
      <w:footerReference xmlns:r="http://schemas.openxmlformats.org/officeDocument/2006/relationships" w:type="default" r:id="R57588f54dab049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46 AS   ·   Org.nr 936 729 967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46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06415e49d94aad" /><Relationship Type="http://schemas.openxmlformats.org/officeDocument/2006/relationships/footer" Target="/word/footer1.xml" Id="R57588f54dab0499c" /></Relationships>
</file>