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3dc881612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FINANS AS</w:t>
      </w:r>
    </w:p>
    <w:sectPr>
      <w:headerReference xmlns:r="http://schemas.openxmlformats.org/officeDocument/2006/relationships" w:type="default" r:id="R224dc973c35a45d6"/>
      <w:footerReference xmlns:r="http://schemas.openxmlformats.org/officeDocument/2006/relationships" w:type="default" r:id="Reb48228fb319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FINANS AS   ·   Org.nr 937 677 391   ·   Munkegata 48   ·   7011 TRONDHEIM   ·   Tlf. 73 88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dc973c35a45d6" /><Relationship Type="http://schemas.openxmlformats.org/officeDocument/2006/relationships/footer" Target="/word/footer1.xml" Id="Reb48228fb319449e" /></Relationships>
</file>