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e0389151f44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FANA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 SPAREBANK</w:t>
      </w:r>
    </w:p>
    <w:sectPr>
      <w:headerReference xmlns:r="http://schemas.openxmlformats.org/officeDocument/2006/relationships" w:type="default" r:id="Rcab7a14265744f5e"/>
      <w:footerReference xmlns:r="http://schemas.openxmlformats.org/officeDocument/2006/relationships" w:type="default" r:id="Re93f6d3eeef6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SPAREBANK   ·   Org.nr 937 896 859   ·   Østre Nesttunvegen 1   ·   5221 NESTTUN   ·   Tlf. 03411   ·   nettpost@fanasparebank.no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7a14265744f5e" /><Relationship Type="http://schemas.openxmlformats.org/officeDocument/2006/relationships/footer" Target="/word/footer1.xml" Id="Re93f6d3eeef64013" /></Relationships>
</file>