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1fd2bcf5a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78ba186dd4953"/>
      <w:footerReference xmlns:r="http://schemas.openxmlformats.org/officeDocument/2006/relationships" w:type="default" r:id="R93227974a7a1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78ba186dd4953" /><Relationship Type="http://schemas.openxmlformats.org/officeDocument/2006/relationships/footer" Target="/word/footer1.xml" Id="R93227974a7a1400a" /></Relationships>
</file>